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21C0" w:rsidRPr="008621C0" w:rsidRDefault="008621C0" w:rsidP="008621C0">
      <w:pPr>
        <w:jc w:val="center"/>
        <w:rPr>
          <w:lang w:val="ky-KG"/>
        </w:rPr>
      </w:pPr>
      <w:r w:rsidRPr="00983D02">
        <w:t>Кыргыз</w:t>
      </w:r>
      <w:r>
        <w:t xml:space="preserve"> Республикасынын Өкмөтүнүн </w:t>
      </w:r>
      <w:r w:rsidRPr="00983D02">
        <w:t>«</w:t>
      </w:r>
      <w:r w:rsidRPr="008621C0">
        <w:rPr>
          <w:rFonts w:eastAsia="Times New Roman" w:cs="Times New Roman"/>
          <w:bCs/>
          <w:szCs w:val="28"/>
          <w:lang w:val="ky-KG" w:eastAsia="ru-RU"/>
        </w:rPr>
        <w:t>Артыкбаш басым алдында иштеп туруучу жабдуу</w:t>
      </w:r>
      <w:r>
        <w:rPr>
          <w:rFonts w:eastAsia="Times New Roman" w:cs="Times New Roman"/>
          <w:bCs/>
          <w:szCs w:val="28"/>
          <w:lang w:val="ky-KG" w:eastAsia="ru-RU"/>
        </w:rPr>
        <w:t>ну</w:t>
      </w:r>
      <w:r w:rsidRPr="008621C0">
        <w:rPr>
          <w:rFonts w:eastAsia="Times New Roman" w:cs="Times New Roman"/>
          <w:bCs/>
          <w:szCs w:val="28"/>
          <w:lang w:val="ky-KG" w:eastAsia="ru-RU"/>
        </w:rPr>
        <w:t xml:space="preserve"> колдонуучу коркунучтуу өндүрүш </w:t>
      </w:r>
      <w:r w:rsidRPr="008621C0">
        <w:rPr>
          <w:rFonts w:eastAsia="Times New Roman" w:cs="Times New Roman"/>
          <w:bCs/>
          <w:szCs w:val="28"/>
          <w:lang w:eastAsia="ru-RU"/>
        </w:rPr>
        <w:t>объекттеринин өнөр жай коопсуздук</w:t>
      </w:r>
      <w:r w:rsidRPr="008621C0">
        <w:rPr>
          <w:rFonts w:eastAsia="Times New Roman" w:cs="Times New Roman"/>
          <w:bCs/>
          <w:szCs w:val="28"/>
          <w:lang w:val="ky-KG" w:eastAsia="ru-RU"/>
        </w:rPr>
        <w:t xml:space="preserve"> эрежелерин бекитүү жөнүндө</w:t>
      </w:r>
      <w:r w:rsidRPr="00983D02">
        <w:t>»</w:t>
      </w:r>
      <w:r>
        <w:rPr>
          <w:lang w:val="ky-KG"/>
        </w:rPr>
        <w:t xml:space="preserve"> токтомунун долбооруна карата</w:t>
      </w:r>
    </w:p>
    <w:p w:rsidR="008621C0" w:rsidRPr="00A409F2" w:rsidRDefault="008621C0" w:rsidP="0054655B">
      <w:pPr>
        <w:jc w:val="center"/>
        <w:rPr>
          <w:b/>
          <w:sz w:val="24"/>
        </w:rPr>
      </w:pPr>
    </w:p>
    <w:p w:rsidR="00893FC8" w:rsidRPr="008621C0" w:rsidRDefault="008621C0" w:rsidP="0054655B">
      <w:pPr>
        <w:jc w:val="center"/>
        <w:rPr>
          <w:b/>
          <w:lang w:val="ky-KG"/>
        </w:rPr>
      </w:pPr>
      <w:r>
        <w:rPr>
          <w:b/>
          <w:lang w:val="ky-KG"/>
        </w:rPr>
        <w:t>МААЛЫМКАТ</w:t>
      </w:r>
      <w:r w:rsidR="0054655B" w:rsidRPr="00983D02">
        <w:rPr>
          <w:b/>
        </w:rPr>
        <w:t>-</w:t>
      </w:r>
      <w:r>
        <w:rPr>
          <w:b/>
          <w:lang w:val="ky-KG"/>
        </w:rPr>
        <w:t>НЕГИЗДЕМЕ</w:t>
      </w:r>
    </w:p>
    <w:p w:rsidR="0054655B" w:rsidRPr="00A409F2" w:rsidRDefault="0054655B" w:rsidP="0054655B">
      <w:pPr>
        <w:jc w:val="center"/>
        <w:rPr>
          <w:sz w:val="24"/>
        </w:rPr>
      </w:pPr>
    </w:p>
    <w:p w:rsidR="001E63B7" w:rsidRPr="00A409F2" w:rsidRDefault="001E63B7" w:rsidP="0054655B">
      <w:pPr>
        <w:jc w:val="center"/>
        <w:rPr>
          <w:sz w:val="24"/>
        </w:rPr>
      </w:pPr>
    </w:p>
    <w:p w:rsidR="001E63B7" w:rsidRPr="001E63B7" w:rsidRDefault="008621C0" w:rsidP="001E63B7">
      <w:pPr>
        <w:numPr>
          <w:ilvl w:val="0"/>
          <w:numId w:val="2"/>
        </w:numPr>
        <w:contextualSpacing/>
        <w:jc w:val="both"/>
        <w:rPr>
          <w:rFonts w:eastAsia="Times New Roman" w:cs="Times New Roman"/>
          <w:b/>
          <w:bCs/>
          <w:spacing w:val="-4"/>
          <w:szCs w:val="28"/>
          <w:lang w:eastAsia="ru-RU"/>
        </w:rPr>
      </w:pPr>
      <w:r>
        <w:rPr>
          <w:rFonts w:eastAsia="Times New Roman" w:cs="Times New Roman"/>
          <w:b/>
          <w:bCs/>
          <w:spacing w:val="-4"/>
          <w:szCs w:val="28"/>
          <w:lang w:val="ky-KG" w:eastAsia="ru-RU"/>
        </w:rPr>
        <w:t>Максаты жана милдеттери</w:t>
      </w:r>
    </w:p>
    <w:p w:rsidR="003505C1" w:rsidRDefault="003505C1" w:rsidP="001E63B7">
      <w:pPr>
        <w:ind w:firstLine="709"/>
        <w:jc w:val="both"/>
        <w:rPr>
          <w:rFonts w:eastAsia="Times New Roman" w:cs="Times New Roman"/>
          <w:bCs/>
          <w:szCs w:val="28"/>
          <w:lang w:val="ky-KG" w:eastAsia="ru-RU"/>
        </w:rPr>
      </w:pPr>
      <w:r>
        <w:rPr>
          <w:rFonts w:eastAsia="Times New Roman" w:cs="Times New Roman"/>
          <w:bCs/>
          <w:spacing w:val="-4"/>
          <w:szCs w:val="28"/>
          <w:lang w:val="ky-KG" w:eastAsia="ru-RU"/>
        </w:rPr>
        <w:t xml:space="preserve">Кыргыз Республикасынын Өкмөтүнүн </w:t>
      </w:r>
      <w:r w:rsidRPr="001E63B7">
        <w:rPr>
          <w:rFonts w:eastAsia="Times New Roman" w:cs="Times New Roman"/>
          <w:bCs/>
          <w:spacing w:val="-4"/>
          <w:szCs w:val="28"/>
          <w:lang w:eastAsia="ru-RU"/>
        </w:rPr>
        <w:t>«</w:t>
      </w:r>
      <w:r>
        <w:rPr>
          <w:rFonts w:eastAsia="Times New Roman" w:cs="Times New Roman"/>
          <w:bCs/>
          <w:spacing w:val="-4"/>
          <w:szCs w:val="28"/>
          <w:lang w:val="ky-KG" w:eastAsia="ru-RU"/>
        </w:rPr>
        <w:t xml:space="preserve">Күчтүү таасир кылуучу уулуу заттар менен иш алып баруу учурундагы коопсуздук эрежелерин </w:t>
      </w:r>
      <w:r w:rsidRPr="008621C0">
        <w:rPr>
          <w:rFonts w:eastAsia="Times New Roman" w:cs="Times New Roman"/>
          <w:bCs/>
          <w:szCs w:val="28"/>
          <w:lang w:val="ky-KG" w:eastAsia="ru-RU"/>
        </w:rPr>
        <w:t>бекитүү жөнүндө</w:t>
      </w:r>
      <w:r w:rsidRPr="00983D02">
        <w:t>»</w:t>
      </w:r>
      <w:r>
        <w:rPr>
          <w:lang w:val="ky-KG"/>
        </w:rPr>
        <w:t xml:space="preserve"> токтомунун</w:t>
      </w:r>
      <w:bookmarkStart w:id="0" w:name="_GoBack"/>
      <w:bookmarkEnd w:id="0"/>
      <w:r>
        <w:rPr>
          <w:lang w:val="ky-KG"/>
        </w:rPr>
        <w:t xml:space="preserve"> долбоору </w:t>
      </w:r>
      <w:r>
        <w:rPr>
          <w:rFonts w:eastAsia="Times New Roman" w:cs="Times New Roman"/>
          <w:bCs/>
          <w:szCs w:val="28"/>
          <w:lang w:val="ky-KG" w:eastAsia="ru-RU"/>
        </w:rPr>
        <w:t xml:space="preserve">Кыргыз Республикасынын </w:t>
      </w:r>
      <w:r w:rsidRPr="004058A9">
        <w:rPr>
          <w:rFonts w:eastAsia="Times New Roman" w:cs="Times New Roman"/>
          <w:bCs/>
          <w:szCs w:val="28"/>
          <w:lang w:val="ky-KG" w:eastAsia="ru-RU"/>
        </w:rPr>
        <w:t>«Кооптуу</w:t>
      </w:r>
      <w:r>
        <w:rPr>
          <w:rFonts w:ascii="Arial" w:hAnsi="Arial" w:cs="Arial"/>
          <w:b/>
          <w:bCs/>
          <w:color w:val="2B2B2B"/>
          <w:spacing w:val="5"/>
          <w:szCs w:val="28"/>
          <w:shd w:val="clear" w:color="auto" w:fill="FFFFFF"/>
        </w:rPr>
        <w:t xml:space="preserve"> </w:t>
      </w:r>
      <w:r w:rsidRPr="004058A9">
        <w:rPr>
          <w:rFonts w:eastAsia="Times New Roman" w:cs="Times New Roman"/>
          <w:bCs/>
          <w:szCs w:val="28"/>
          <w:lang w:val="ky-KG" w:eastAsia="ru-RU"/>
        </w:rPr>
        <w:t>өндүрүштүк объекттердин өнөр жайлык коопсуздугу жөнүндө</w:t>
      </w:r>
      <w:r>
        <w:rPr>
          <w:rFonts w:eastAsia="Times New Roman" w:cs="Times New Roman"/>
          <w:bCs/>
          <w:szCs w:val="28"/>
          <w:lang w:val="ky-KG" w:eastAsia="ru-RU"/>
        </w:rPr>
        <w:t>» Мыйзамынын 10-беренесинин 1-пунктунун 1-пунтчасын жана 17-беренесин ишке ашыруу үчүн иштелип чыгарылган.</w:t>
      </w:r>
    </w:p>
    <w:p w:rsidR="003505C1" w:rsidRPr="003505C1" w:rsidRDefault="003505C1" w:rsidP="001E63B7">
      <w:pPr>
        <w:ind w:firstLine="709"/>
        <w:jc w:val="both"/>
        <w:rPr>
          <w:rFonts w:eastAsia="Times New Roman" w:cs="Times New Roman"/>
          <w:bCs/>
          <w:spacing w:val="-4"/>
          <w:szCs w:val="28"/>
          <w:lang w:val="ky-KG" w:eastAsia="ru-RU"/>
        </w:rPr>
      </w:pPr>
      <w:r>
        <w:rPr>
          <w:rFonts w:eastAsia="Times New Roman" w:cs="Times New Roman"/>
          <w:bCs/>
          <w:szCs w:val="28"/>
          <w:lang w:val="ky-KG" w:eastAsia="ru-RU"/>
        </w:rPr>
        <w:t xml:space="preserve">Өкмөттүн токтомунун долбоору төмөнкү чөйрөлөрдөгү </w:t>
      </w:r>
      <w:r w:rsidRPr="00A409F2">
        <w:rPr>
          <w:rFonts w:eastAsia="Times New Roman" w:cs="Times New Roman"/>
          <w:bCs/>
          <w:spacing w:val="-4"/>
          <w:szCs w:val="28"/>
          <w:lang w:val="ky-KG" w:eastAsia="ru-RU"/>
        </w:rPr>
        <w:t>0,05 мегапаскалдан (МПа)</w:t>
      </w:r>
      <w:r>
        <w:rPr>
          <w:rFonts w:eastAsia="Times New Roman" w:cs="Times New Roman"/>
          <w:bCs/>
          <w:spacing w:val="-4"/>
          <w:szCs w:val="28"/>
          <w:lang w:val="ky-KG" w:eastAsia="ru-RU"/>
        </w:rPr>
        <w:t xml:space="preserve"> жогору </w:t>
      </w:r>
      <w:r>
        <w:rPr>
          <w:rFonts w:eastAsia="Times New Roman" w:cs="Times New Roman"/>
          <w:bCs/>
          <w:szCs w:val="28"/>
          <w:lang w:val="ky-KG" w:eastAsia="ru-RU"/>
        </w:rPr>
        <w:t>а</w:t>
      </w:r>
      <w:r w:rsidRPr="008621C0">
        <w:rPr>
          <w:rFonts w:eastAsia="Times New Roman" w:cs="Times New Roman"/>
          <w:bCs/>
          <w:szCs w:val="28"/>
          <w:lang w:val="ky-KG" w:eastAsia="ru-RU"/>
        </w:rPr>
        <w:t>ртыкбаш басым алдында иштеп туруучу жабдуу</w:t>
      </w:r>
      <w:r>
        <w:rPr>
          <w:rFonts w:eastAsia="Times New Roman" w:cs="Times New Roman"/>
          <w:bCs/>
          <w:szCs w:val="28"/>
          <w:lang w:val="ky-KG" w:eastAsia="ru-RU"/>
        </w:rPr>
        <w:t>ну</w:t>
      </w:r>
      <w:r w:rsidRPr="008621C0">
        <w:rPr>
          <w:rFonts w:eastAsia="Times New Roman" w:cs="Times New Roman"/>
          <w:bCs/>
          <w:szCs w:val="28"/>
          <w:lang w:val="ky-KG" w:eastAsia="ru-RU"/>
        </w:rPr>
        <w:t xml:space="preserve"> </w:t>
      </w:r>
      <w:r>
        <w:rPr>
          <w:rFonts w:eastAsia="Times New Roman" w:cs="Times New Roman"/>
          <w:bCs/>
          <w:szCs w:val="28"/>
          <w:lang w:val="ky-KG" w:eastAsia="ru-RU"/>
        </w:rPr>
        <w:t xml:space="preserve">эксплуатациялоо процессинде </w:t>
      </w:r>
      <w:r w:rsidRPr="008621C0">
        <w:rPr>
          <w:rFonts w:eastAsia="Times New Roman" w:cs="Times New Roman"/>
          <w:bCs/>
          <w:szCs w:val="28"/>
          <w:lang w:val="ky-KG" w:eastAsia="ru-RU"/>
        </w:rPr>
        <w:t xml:space="preserve">колдонуучу </w:t>
      </w:r>
      <w:r w:rsidRPr="00A409F2">
        <w:rPr>
          <w:rFonts w:eastAsia="Times New Roman" w:cs="Times New Roman"/>
          <w:bCs/>
          <w:szCs w:val="28"/>
          <w:lang w:val="ky-KG" w:eastAsia="ru-RU"/>
        </w:rPr>
        <w:t>объекттер</w:t>
      </w:r>
      <w:r>
        <w:rPr>
          <w:rFonts w:eastAsia="Times New Roman" w:cs="Times New Roman"/>
          <w:bCs/>
          <w:szCs w:val="28"/>
          <w:lang w:val="ky-KG" w:eastAsia="ru-RU"/>
        </w:rPr>
        <w:t>д</w:t>
      </w:r>
      <w:r w:rsidRPr="00A409F2">
        <w:rPr>
          <w:rFonts w:eastAsia="Times New Roman" w:cs="Times New Roman"/>
          <w:bCs/>
          <w:szCs w:val="28"/>
          <w:lang w:val="ky-KG" w:eastAsia="ru-RU"/>
        </w:rPr>
        <w:t>еги а</w:t>
      </w:r>
      <w:r>
        <w:rPr>
          <w:rFonts w:eastAsia="Times New Roman" w:cs="Times New Roman"/>
          <w:bCs/>
          <w:szCs w:val="28"/>
          <w:lang w:val="ky-KG" w:eastAsia="ru-RU"/>
        </w:rPr>
        <w:t>вариялардын, инциденттердин, өндүрүштүк жаракат алуучулуктун алдын алуу, аварияга каршы туруктуулугун жогорулатуу максаттарында иштелип чыгарылган:</w:t>
      </w:r>
    </w:p>
    <w:p w:rsidR="00CF258D" w:rsidRPr="00CF258D" w:rsidRDefault="00CF258D" w:rsidP="00CF258D">
      <w:pPr>
        <w:ind w:firstLine="709"/>
        <w:jc w:val="both"/>
        <w:rPr>
          <w:rFonts w:eastAsia="Times New Roman" w:cs="Times New Roman"/>
          <w:bCs/>
          <w:spacing w:val="-4"/>
          <w:szCs w:val="28"/>
          <w:lang w:eastAsia="ru-RU"/>
        </w:rPr>
      </w:pPr>
      <w:r w:rsidRPr="00CF258D">
        <w:rPr>
          <w:rFonts w:eastAsia="Times New Roman" w:cs="Times New Roman"/>
          <w:bCs/>
          <w:spacing w:val="-4"/>
          <w:szCs w:val="28"/>
          <w:lang w:eastAsia="ru-RU"/>
        </w:rPr>
        <w:t xml:space="preserve">- </w:t>
      </w:r>
      <w:r w:rsidR="003505C1">
        <w:rPr>
          <w:rFonts w:eastAsia="Times New Roman" w:cs="Times New Roman"/>
          <w:bCs/>
          <w:spacing w:val="-4"/>
          <w:szCs w:val="28"/>
          <w:lang w:val="ky-KG" w:eastAsia="ru-RU"/>
        </w:rPr>
        <w:t>буу</w:t>
      </w:r>
      <w:r w:rsidRPr="00CF258D">
        <w:rPr>
          <w:rFonts w:eastAsia="Times New Roman" w:cs="Times New Roman"/>
          <w:bCs/>
          <w:spacing w:val="-4"/>
          <w:szCs w:val="28"/>
          <w:lang w:eastAsia="ru-RU"/>
        </w:rPr>
        <w:t>, газ (</w:t>
      </w:r>
      <w:r w:rsidR="003505C1">
        <w:rPr>
          <w:rFonts w:eastAsia="Times New Roman" w:cs="Times New Roman"/>
          <w:bCs/>
          <w:spacing w:val="-4"/>
          <w:szCs w:val="28"/>
          <w:lang w:val="ky-KG" w:eastAsia="ru-RU"/>
        </w:rPr>
        <w:t>газ сымал</w:t>
      </w:r>
      <w:r w:rsidRPr="00CF258D">
        <w:rPr>
          <w:rFonts w:eastAsia="Times New Roman" w:cs="Times New Roman"/>
          <w:bCs/>
          <w:spacing w:val="-4"/>
          <w:szCs w:val="28"/>
          <w:lang w:eastAsia="ru-RU"/>
        </w:rPr>
        <w:t xml:space="preserve">, </w:t>
      </w:r>
      <w:r w:rsidR="003505C1">
        <w:rPr>
          <w:rFonts w:eastAsia="Times New Roman" w:cs="Times New Roman"/>
          <w:bCs/>
          <w:spacing w:val="-4"/>
          <w:szCs w:val="28"/>
          <w:lang w:val="ky-KG" w:eastAsia="ru-RU"/>
        </w:rPr>
        <w:t>суюлтулган абалдагы</w:t>
      </w:r>
      <w:r w:rsidRPr="00CF258D">
        <w:rPr>
          <w:rFonts w:eastAsia="Times New Roman" w:cs="Times New Roman"/>
          <w:bCs/>
          <w:spacing w:val="-4"/>
          <w:szCs w:val="28"/>
          <w:lang w:eastAsia="ru-RU"/>
        </w:rPr>
        <w:t>);</w:t>
      </w:r>
    </w:p>
    <w:p w:rsidR="00CF258D" w:rsidRPr="00CF258D" w:rsidRDefault="00CF258D" w:rsidP="003505C1">
      <w:pPr>
        <w:ind w:firstLine="709"/>
        <w:jc w:val="both"/>
        <w:rPr>
          <w:rFonts w:eastAsia="Times New Roman" w:cs="Times New Roman"/>
          <w:bCs/>
          <w:spacing w:val="-4"/>
          <w:szCs w:val="28"/>
          <w:lang w:eastAsia="ru-RU"/>
        </w:rPr>
      </w:pPr>
      <w:r w:rsidRPr="00CF258D">
        <w:rPr>
          <w:rFonts w:eastAsia="Times New Roman" w:cs="Times New Roman"/>
          <w:bCs/>
          <w:spacing w:val="-4"/>
          <w:szCs w:val="28"/>
          <w:lang w:eastAsia="ru-RU"/>
        </w:rPr>
        <w:t xml:space="preserve">- </w:t>
      </w:r>
      <w:r w:rsidR="003505C1">
        <w:rPr>
          <w:rFonts w:eastAsia="Times New Roman" w:cs="Times New Roman"/>
          <w:bCs/>
          <w:spacing w:val="-4"/>
          <w:szCs w:val="28"/>
          <w:lang w:eastAsia="ru-RU"/>
        </w:rPr>
        <w:t>110 градус Цельсийден</w:t>
      </w:r>
      <w:r w:rsidR="003505C1" w:rsidRPr="00CF258D">
        <w:rPr>
          <w:rFonts w:eastAsia="Times New Roman" w:cs="Times New Roman"/>
          <w:bCs/>
          <w:spacing w:val="-4"/>
          <w:szCs w:val="28"/>
          <w:lang w:eastAsia="ru-RU"/>
        </w:rPr>
        <w:t xml:space="preserve"> (°С)</w:t>
      </w:r>
      <w:r w:rsidR="003505C1">
        <w:rPr>
          <w:rFonts w:eastAsia="Times New Roman" w:cs="Times New Roman"/>
          <w:bCs/>
          <w:spacing w:val="-4"/>
          <w:szCs w:val="28"/>
          <w:lang w:val="ky-KG" w:eastAsia="ru-RU"/>
        </w:rPr>
        <w:t xml:space="preserve"> жогору ысытуу температурасындагы суу</w:t>
      </w:r>
      <w:r w:rsidR="003505C1" w:rsidRPr="00CF258D">
        <w:rPr>
          <w:rFonts w:eastAsia="Times New Roman" w:cs="Times New Roman"/>
          <w:bCs/>
          <w:spacing w:val="-4"/>
          <w:szCs w:val="28"/>
          <w:lang w:eastAsia="ru-RU"/>
        </w:rPr>
        <w:t>;</w:t>
      </w:r>
    </w:p>
    <w:p w:rsidR="001E63B7" w:rsidRDefault="00CF258D" w:rsidP="003505C1">
      <w:pPr>
        <w:ind w:firstLine="709"/>
        <w:jc w:val="both"/>
        <w:rPr>
          <w:rFonts w:eastAsia="Times New Roman" w:cs="Times New Roman"/>
          <w:bCs/>
          <w:spacing w:val="-4"/>
          <w:szCs w:val="28"/>
          <w:lang w:eastAsia="ru-RU"/>
        </w:rPr>
      </w:pPr>
      <w:r w:rsidRPr="00CF258D">
        <w:rPr>
          <w:rFonts w:eastAsia="Times New Roman" w:cs="Times New Roman"/>
          <w:bCs/>
          <w:spacing w:val="-4"/>
          <w:szCs w:val="28"/>
          <w:lang w:eastAsia="ru-RU"/>
        </w:rPr>
        <w:t xml:space="preserve">- </w:t>
      </w:r>
      <w:r w:rsidR="003505C1">
        <w:rPr>
          <w:rFonts w:eastAsia="Times New Roman" w:cs="Times New Roman"/>
          <w:bCs/>
          <w:spacing w:val="-4"/>
          <w:szCs w:val="28"/>
          <w:lang w:val="ky-KG" w:eastAsia="ru-RU"/>
        </w:rPr>
        <w:t xml:space="preserve">башка суюктуктар </w:t>
      </w:r>
      <w:r w:rsidR="003505C1" w:rsidRPr="00CF258D">
        <w:rPr>
          <w:rFonts w:eastAsia="Times New Roman" w:cs="Times New Roman"/>
          <w:bCs/>
          <w:spacing w:val="-4"/>
          <w:szCs w:val="28"/>
          <w:lang w:eastAsia="ru-RU"/>
        </w:rPr>
        <w:t>0,05 Мпа</w:t>
      </w:r>
      <w:r w:rsidR="003505C1">
        <w:rPr>
          <w:rFonts w:eastAsia="Times New Roman" w:cs="Times New Roman"/>
          <w:bCs/>
          <w:spacing w:val="-4"/>
          <w:szCs w:val="28"/>
          <w:lang w:val="ky-KG" w:eastAsia="ru-RU"/>
        </w:rPr>
        <w:t xml:space="preserve"> артыкбаш басым алдындагы алардын кайноо температурасынан ашып турган температура учурунда</w:t>
      </w:r>
      <w:r w:rsidRPr="00CF258D">
        <w:rPr>
          <w:rFonts w:eastAsia="Times New Roman" w:cs="Times New Roman"/>
          <w:bCs/>
          <w:spacing w:val="-4"/>
          <w:szCs w:val="28"/>
          <w:lang w:eastAsia="ru-RU"/>
        </w:rPr>
        <w:t>.</w:t>
      </w:r>
    </w:p>
    <w:p w:rsidR="003505C1" w:rsidRDefault="003505C1" w:rsidP="001E63B7">
      <w:pPr>
        <w:ind w:firstLine="709"/>
        <w:jc w:val="both"/>
        <w:rPr>
          <w:rFonts w:eastAsia="Times New Roman" w:cs="Times New Roman"/>
          <w:bCs/>
          <w:spacing w:val="-4"/>
          <w:szCs w:val="28"/>
          <w:lang w:val="ky-KG" w:eastAsia="ru-RU"/>
        </w:rPr>
      </w:pPr>
      <w:r>
        <w:rPr>
          <w:rFonts w:eastAsia="Times New Roman" w:cs="Times New Roman"/>
          <w:bCs/>
          <w:spacing w:val="-4"/>
          <w:szCs w:val="28"/>
          <w:lang w:val="ky-KG" w:eastAsia="ru-RU"/>
        </w:rPr>
        <w:t>Андан тышкары, Кыргыз Республикасынын Өкмөтүнүн</w:t>
      </w:r>
      <w:r w:rsidR="00C62620" w:rsidRPr="00C62620">
        <w:rPr>
          <w:lang w:val="ky-KG"/>
        </w:rPr>
        <w:t xml:space="preserve"> </w:t>
      </w:r>
      <w:r w:rsidR="00C62620">
        <w:rPr>
          <w:lang w:val="ky-KG"/>
        </w:rPr>
        <w:t>токтомунун долбоору Кыргыз Республикасынын аймагында артыкбаш басым алдында иштеп турган жабдуу мен</w:t>
      </w:r>
      <w:r w:rsidR="000E667B">
        <w:rPr>
          <w:lang w:val="ky-KG"/>
        </w:rPr>
        <w:t xml:space="preserve">ен иш алып баруу учурундагы эл </w:t>
      </w:r>
      <w:r w:rsidR="00C62620">
        <w:rPr>
          <w:lang w:val="ky-KG"/>
        </w:rPr>
        <w:t>аралык талаптарды эсепке алуу жана ишке киргизүүгө багытталган.</w:t>
      </w:r>
    </w:p>
    <w:p w:rsidR="000134B0" w:rsidRPr="001E63B7" w:rsidRDefault="000134B0" w:rsidP="001E63B7">
      <w:pPr>
        <w:ind w:firstLine="709"/>
        <w:jc w:val="both"/>
        <w:rPr>
          <w:rFonts w:eastAsia="Times New Roman" w:cs="Times New Roman"/>
          <w:bCs/>
          <w:spacing w:val="-4"/>
          <w:szCs w:val="28"/>
          <w:lang w:eastAsia="ru-RU"/>
        </w:rPr>
      </w:pPr>
    </w:p>
    <w:p w:rsidR="001E63B7" w:rsidRPr="001E63B7" w:rsidRDefault="00C62620" w:rsidP="001E63B7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="Times New Roman" w:cs="Times New Roman"/>
          <w:b/>
          <w:bCs/>
          <w:spacing w:val="-4"/>
          <w:szCs w:val="28"/>
          <w:lang w:eastAsia="ru-RU"/>
        </w:rPr>
      </w:pPr>
      <w:r>
        <w:rPr>
          <w:rFonts w:eastAsia="Times New Roman" w:cs="Times New Roman"/>
          <w:b/>
          <w:bCs/>
          <w:spacing w:val="-4"/>
          <w:szCs w:val="28"/>
          <w:lang w:val="ky-KG" w:eastAsia="ru-RU"/>
        </w:rPr>
        <w:t>Сүрөттөөчү бөлүгү</w:t>
      </w:r>
    </w:p>
    <w:p w:rsidR="00304DC3" w:rsidRDefault="000E667B" w:rsidP="00497356">
      <w:pPr>
        <w:ind w:firstLine="708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val="ky-KG" w:eastAsia="ru-RU"/>
        </w:rPr>
        <w:t xml:space="preserve">Азыркы мезгилде </w:t>
      </w:r>
      <w:r>
        <w:rPr>
          <w:rFonts w:eastAsia="Times New Roman" w:cs="Times New Roman"/>
          <w:bCs/>
          <w:spacing w:val="-4"/>
          <w:szCs w:val="28"/>
          <w:lang w:val="ky-KG" w:eastAsia="ru-RU"/>
        </w:rPr>
        <w:t xml:space="preserve">Кыргыз Республикасынын </w:t>
      </w:r>
      <w:r w:rsidRPr="00497356">
        <w:rPr>
          <w:rFonts w:eastAsia="Times New Roman" w:cs="Times New Roman"/>
          <w:szCs w:val="28"/>
          <w:lang w:eastAsia="ru-RU"/>
        </w:rPr>
        <w:t>«</w:t>
      </w:r>
      <w:r>
        <w:rPr>
          <w:rFonts w:eastAsia="Times New Roman" w:cs="Times New Roman"/>
          <w:bCs/>
          <w:spacing w:val="-4"/>
          <w:szCs w:val="28"/>
          <w:lang w:val="ky-KG" w:eastAsia="ru-RU"/>
        </w:rPr>
        <w:t xml:space="preserve">Кыргыз Республикасынын ченемдик </w:t>
      </w:r>
      <w:r>
        <w:rPr>
          <w:rFonts w:eastAsia="Times New Roman" w:cs="Times New Roman"/>
          <w:szCs w:val="28"/>
          <w:lang w:val="ky-KG" w:eastAsia="ru-RU"/>
        </w:rPr>
        <w:t xml:space="preserve">укуктук </w:t>
      </w:r>
      <w:r w:rsidRPr="00497356">
        <w:rPr>
          <w:rFonts w:eastAsia="Times New Roman" w:cs="Times New Roman"/>
          <w:szCs w:val="28"/>
          <w:lang w:eastAsia="ru-RU"/>
        </w:rPr>
        <w:t>акт</w:t>
      </w:r>
      <w:r>
        <w:rPr>
          <w:rFonts w:eastAsia="Times New Roman" w:cs="Times New Roman"/>
          <w:szCs w:val="28"/>
          <w:lang w:val="ky-KG" w:eastAsia="ru-RU"/>
        </w:rPr>
        <w:t>ыл</w:t>
      </w:r>
      <w:r w:rsidRPr="00497356">
        <w:rPr>
          <w:rFonts w:eastAsia="Times New Roman" w:cs="Times New Roman"/>
          <w:szCs w:val="28"/>
          <w:lang w:eastAsia="ru-RU"/>
        </w:rPr>
        <w:t>а</w:t>
      </w:r>
      <w:r>
        <w:rPr>
          <w:rFonts w:eastAsia="Times New Roman" w:cs="Times New Roman"/>
          <w:szCs w:val="28"/>
          <w:lang w:val="ky-KG" w:eastAsia="ru-RU"/>
        </w:rPr>
        <w:t>ры жөнүндө</w:t>
      </w:r>
      <w:r w:rsidRPr="00497356">
        <w:rPr>
          <w:rFonts w:eastAsia="Times New Roman" w:cs="Times New Roman"/>
          <w:szCs w:val="28"/>
          <w:lang w:eastAsia="ru-RU"/>
        </w:rPr>
        <w:t>»</w:t>
      </w:r>
      <w:r>
        <w:rPr>
          <w:rFonts w:eastAsia="Times New Roman" w:cs="Times New Roman"/>
          <w:szCs w:val="28"/>
          <w:lang w:val="ky-KG" w:eastAsia="ru-RU"/>
        </w:rPr>
        <w:t xml:space="preserve"> Мыйзамына ылайык </w:t>
      </w:r>
      <w:r>
        <w:rPr>
          <w:rFonts w:eastAsia="Times New Roman" w:cs="Times New Roman"/>
          <w:bCs/>
          <w:spacing w:val="-4"/>
          <w:szCs w:val="28"/>
          <w:lang w:val="ky-KG" w:eastAsia="ru-RU"/>
        </w:rPr>
        <w:t xml:space="preserve">Кыргыз Республикасынын Мамшаартехкөзөмөлү тарабынан 2000- жана 2002-жылдары иштелип чыгарылган </w:t>
      </w:r>
      <w:r w:rsidRPr="00497356">
        <w:rPr>
          <w:rFonts w:eastAsia="Times New Roman" w:cs="Times New Roman"/>
          <w:szCs w:val="28"/>
          <w:lang w:eastAsia="ru-RU"/>
        </w:rPr>
        <w:t>«</w:t>
      </w:r>
      <w:r>
        <w:rPr>
          <w:rFonts w:eastAsia="Times New Roman" w:cs="Times New Roman"/>
          <w:szCs w:val="28"/>
          <w:lang w:val="ky-KG" w:eastAsia="ru-RU"/>
        </w:rPr>
        <w:t>Басым алдында иштеп туруучу идиштердин түзүлүшү жана коопсуз эксплуатациялоо эрежелери</w:t>
      </w:r>
      <w:r w:rsidRPr="00497356">
        <w:rPr>
          <w:rFonts w:eastAsia="Times New Roman" w:cs="Times New Roman"/>
          <w:szCs w:val="28"/>
          <w:lang w:eastAsia="ru-RU"/>
        </w:rPr>
        <w:t>»</w:t>
      </w:r>
      <w:r>
        <w:rPr>
          <w:rFonts w:eastAsia="Times New Roman" w:cs="Times New Roman"/>
          <w:szCs w:val="28"/>
          <w:lang w:val="ky-KG" w:eastAsia="ru-RU"/>
        </w:rPr>
        <w:t xml:space="preserve">, </w:t>
      </w:r>
      <w:r w:rsidRPr="00497356">
        <w:rPr>
          <w:rFonts w:eastAsia="Times New Roman" w:cs="Times New Roman"/>
          <w:szCs w:val="28"/>
          <w:lang w:eastAsia="ru-RU"/>
        </w:rPr>
        <w:t>«</w:t>
      </w:r>
      <w:r w:rsidR="00304DC3">
        <w:rPr>
          <w:rFonts w:eastAsia="Times New Roman" w:cs="Times New Roman"/>
          <w:szCs w:val="28"/>
          <w:lang w:val="ky-KG" w:eastAsia="ru-RU"/>
        </w:rPr>
        <w:t xml:space="preserve">Буу жана суу ычытуучу </w:t>
      </w:r>
      <w:r w:rsidR="00183105">
        <w:rPr>
          <w:rFonts w:eastAsia="Times New Roman" w:cs="Times New Roman"/>
          <w:szCs w:val="28"/>
          <w:lang w:val="ky-KG" w:eastAsia="ru-RU"/>
        </w:rPr>
        <w:t>казандарынын</w:t>
      </w:r>
      <w:r w:rsidR="00304DC3">
        <w:rPr>
          <w:rFonts w:eastAsia="Times New Roman" w:cs="Times New Roman"/>
          <w:szCs w:val="28"/>
          <w:lang w:val="ky-KG" w:eastAsia="ru-RU"/>
        </w:rPr>
        <w:t xml:space="preserve"> түзүлүштөрү жана коопсуз эксплуатациялоо эрежелери</w:t>
      </w:r>
      <w:r w:rsidRPr="00497356">
        <w:rPr>
          <w:rFonts w:eastAsia="Times New Roman" w:cs="Times New Roman"/>
          <w:szCs w:val="28"/>
          <w:lang w:eastAsia="ru-RU"/>
        </w:rPr>
        <w:t>»</w:t>
      </w:r>
      <w:r w:rsidR="00304DC3">
        <w:rPr>
          <w:rFonts w:eastAsia="Times New Roman" w:cs="Times New Roman"/>
          <w:szCs w:val="28"/>
          <w:lang w:val="ky-KG" w:eastAsia="ru-RU"/>
        </w:rPr>
        <w:t xml:space="preserve"> күчүн жоготушкан, бул жогорку басым алдында иштеп туруучу </w:t>
      </w:r>
      <w:r w:rsidR="00304DC3">
        <w:rPr>
          <w:rFonts w:eastAsia="Times New Roman" w:cs="Times New Roman"/>
          <w:szCs w:val="28"/>
          <w:lang w:eastAsia="ru-RU"/>
        </w:rPr>
        <w:t>объекттер ме</w:t>
      </w:r>
      <w:r w:rsidR="00304DC3">
        <w:rPr>
          <w:rFonts w:eastAsia="Times New Roman" w:cs="Times New Roman"/>
          <w:szCs w:val="28"/>
          <w:lang w:val="ky-KG" w:eastAsia="ru-RU"/>
        </w:rPr>
        <w:t>не</w:t>
      </w:r>
      <w:r w:rsidR="00304DC3">
        <w:rPr>
          <w:rFonts w:eastAsia="Times New Roman" w:cs="Times New Roman"/>
          <w:szCs w:val="28"/>
          <w:lang w:eastAsia="ru-RU"/>
        </w:rPr>
        <w:t>н иш алып баруу учурундагы авариялардын көбөйүүсүнө жана өндүрүштүк жаракат алуучулуктун жогорулоосуна алып келген.</w:t>
      </w:r>
    </w:p>
    <w:p w:rsidR="00304DC3" w:rsidRDefault="00304DC3" w:rsidP="00497356">
      <w:pPr>
        <w:ind w:firstLine="708"/>
        <w:contextualSpacing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 xml:space="preserve">Артыкбаш басым алдында иштеп турган жабдууну колдонуучу </w:t>
      </w:r>
      <w:r>
        <w:rPr>
          <w:rFonts w:eastAsia="Times New Roman" w:cs="Times New Roman"/>
          <w:szCs w:val="28"/>
          <w:lang w:eastAsia="ru-RU"/>
        </w:rPr>
        <w:t xml:space="preserve">объекттерге төмөнкүлөр киргизилишет: </w:t>
      </w:r>
      <w:r w:rsidR="00183105">
        <w:rPr>
          <w:rFonts w:eastAsia="Times New Roman" w:cs="Times New Roman"/>
          <w:szCs w:val="28"/>
          <w:lang w:val="ky-KG" w:eastAsia="ru-RU"/>
        </w:rPr>
        <w:t>казандар</w:t>
      </w:r>
      <w:r>
        <w:rPr>
          <w:rFonts w:eastAsia="Times New Roman" w:cs="Times New Roman"/>
          <w:szCs w:val="28"/>
          <w:lang w:eastAsia="ru-RU"/>
        </w:rPr>
        <w:t xml:space="preserve"> (буу, суу ысытуучу, буу</w:t>
      </w:r>
      <w:r>
        <w:rPr>
          <w:rFonts w:eastAsia="Times New Roman" w:cs="Times New Roman"/>
          <w:szCs w:val="28"/>
          <w:lang w:val="ky-KG" w:eastAsia="ru-RU"/>
        </w:rPr>
        <w:t>-</w:t>
      </w:r>
      <w:r>
        <w:rPr>
          <w:rFonts w:eastAsia="Times New Roman" w:cs="Times New Roman"/>
          <w:szCs w:val="28"/>
          <w:lang w:eastAsia="ru-RU"/>
        </w:rPr>
        <w:t>су</w:t>
      </w:r>
      <w:r>
        <w:rPr>
          <w:rFonts w:eastAsia="Times New Roman" w:cs="Times New Roman"/>
          <w:szCs w:val="28"/>
          <w:lang w:val="ky-KG" w:eastAsia="ru-RU"/>
        </w:rPr>
        <w:t>у</w:t>
      </w:r>
      <w:r>
        <w:rPr>
          <w:rFonts w:eastAsia="Times New Roman" w:cs="Times New Roman"/>
          <w:szCs w:val="28"/>
          <w:lang w:eastAsia="ru-RU"/>
        </w:rPr>
        <w:t xml:space="preserve"> ысытуучу</w:t>
      </w:r>
      <w:r>
        <w:rPr>
          <w:rFonts w:eastAsia="Times New Roman" w:cs="Times New Roman"/>
          <w:szCs w:val="28"/>
          <w:lang w:val="ky-KG" w:eastAsia="ru-RU"/>
        </w:rPr>
        <w:t xml:space="preserve">); жылып жүрүүчү жана ташылуучу түзүлүштөрдүн </w:t>
      </w:r>
      <w:r w:rsidR="00183105">
        <w:rPr>
          <w:rFonts w:eastAsia="Times New Roman" w:cs="Times New Roman"/>
          <w:szCs w:val="28"/>
          <w:lang w:val="ky-KG" w:eastAsia="ru-RU"/>
        </w:rPr>
        <w:t>казандары</w:t>
      </w:r>
      <w:r>
        <w:rPr>
          <w:rFonts w:eastAsia="Times New Roman" w:cs="Times New Roman"/>
          <w:szCs w:val="28"/>
          <w:lang w:val="ky-KG" w:eastAsia="ru-RU"/>
        </w:rPr>
        <w:t xml:space="preserve">; электр </w:t>
      </w:r>
      <w:r w:rsidR="00183105">
        <w:rPr>
          <w:rFonts w:eastAsia="Times New Roman" w:cs="Times New Roman"/>
          <w:szCs w:val="28"/>
          <w:lang w:val="ky-KG" w:eastAsia="ru-RU"/>
        </w:rPr>
        <w:t>казандары</w:t>
      </w:r>
      <w:r>
        <w:rPr>
          <w:rFonts w:eastAsia="Times New Roman" w:cs="Times New Roman"/>
          <w:szCs w:val="28"/>
          <w:lang w:val="ky-KG" w:eastAsia="ru-RU"/>
        </w:rPr>
        <w:t>; буунун, ысык суунун, газ сымалдуулардын, буу сымалдуулардын жана суюк чөйрөлөрдүн түтүк өткөргүчтөрү; басым алдында кысылган, суюлтулган жана эритилген газдарга арналган баллондор; кысылган жана суюлтулган газдар үчүн цистерналар жана челектер;</w:t>
      </w:r>
      <w:r w:rsidR="00183105">
        <w:rPr>
          <w:rFonts w:eastAsia="Times New Roman" w:cs="Times New Roman"/>
          <w:szCs w:val="28"/>
          <w:lang w:val="ky-KG" w:eastAsia="ru-RU"/>
        </w:rPr>
        <w:t xml:space="preserve"> </w:t>
      </w:r>
      <w:r>
        <w:rPr>
          <w:rFonts w:eastAsia="Times New Roman" w:cs="Times New Roman"/>
          <w:szCs w:val="28"/>
          <w:lang w:val="ky-KG" w:eastAsia="ru-RU"/>
        </w:rPr>
        <w:t>кысылган, суюлтулган газдар, суюктуктар жана куюлуучу телолор үчүн аларда артыкбаш басым мезгил-мезгили менен аларды бошотуп туруу үчүн жаратыла турган цистерналар жана идиштер; барокамералар.</w:t>
      </w:r>
    </w:p>
    <w:p w:rsidR="00304DC3" w:rsidRDefault="00304DC3" w:rsidP="00497356">
      <w:pPr>
        <w:ind w:firstLine="708"/>
        <w:contextualSpacing/>
        <w:jc w:val="both"/>
        <w:rPr>
          <w:rFonts w:eastAsia="Times New Roman" w:cs="Times New Roman"/>
          <w:bCs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lastRenderedPageBreak/>
        <w:t xml:space="preserve">Аталган </w:t>
      </w:r>
      <w:r w:rsidRPr="00A409F2">
        <w:rPr>
          <w:rFonts w:eastAsia="Times New Roman" w:cs="Times New Roman"/>
          <w:szCs w:val="28"/>
          <w:lang w:val="ky-KG" w:eastAsia="ru-RU"/>
        </w:rPr>
        <w:t xml:space="preserve">объекттер коркунучтуу өндүрүштүк объекттерге киргизилишет жана </w:t>
      </w:r>
      <w:r>
        <w:rPr>
          <w:rFonts w:eastAsia="Times New Roman" w:cs="Times New Roman"/>
          <w:bCs/>
          <w:szCs w:val="28"/>
          <w:lang w:val="ky-KG" w:eastAsia="ru-RU"/>
        </w:rPr>
        <w:t xml:space="preserve">Кыргыз Республикасынын </w:t>
      </w:r>
      <w:r w:rsidRPr="004058A9">
        <w:rPr>
          <w:rFonts w:eastAsia="Times New Roman" w:cs="Times New Roman"/>
          <w:bCs/>
          <w:szCs w:val="28"/>
          <w:lang w:val="ky-KG" w:eastAsia="ru-RU"/>
        </w:rPr>
        <w:t>«Кооптуу</w:t>
      </w:r>
      <w:r w:rsidRPr="00A409F2">
        <w:rPr>
          <w:rFonts w:ascii="Arial" w:hAnsi="Arial" w:cs="Arial"/>
          <w:b/>
          <w:bCs/>
          <w:color w:val="2B2B2B"/>
          <w:spacing w:val="5"/>
          <w:szCs w:val="28"/>
          <w:shd w:val="clear" w:color="auto" w:fill="FFFFFF"/>
          <w:lang w:val="ky-KG"/>
        </w:rPr>
        <w:t xml:space="preserve"> </w:t>
      </w:r>
      <w:r w:rsidRPr="004058A9">
        <w:rPr>
          <w:rFonts w:eastAsia="Times New Roman" w:cs="Times New Roman"/>
          <w:bCs/>
          <w:szCs w:val="28"/>
          <w:lang w:val="ky-KG" w:eastAsia="ru-RU"/>
        </w:rPr>
        <w:t>өндүрүштүк объекттердин өнөр жайлык коопсуздугу жөнүндө</w:t>
      </w:r>
      <w:r>
        <w:rPr>
          <w:rFonts w:eastAsia="Times New Roman" w:cs="Times New Roman"/>
          <w:bCs/>
          <w:szCs w:val="28"/>
          <w:lang w:val="ky-KG" w:eastAsia="ru-RU"/>
        </w:rPr>
        <w:t>» Мыйзамынын негизинде аларды куруу, кайра жабдып чыгуу, монтаждоо (демонтаждоо), оңдоо, реконструкциялоо (модернизациялоо), жөнгө салуу боюнча иштер коопсуздук талаптарын милдеттүү</w:t>
      </w:r>
      <w:r w:rsidR="002C0887">
        <w:rPr>
          <w:rFonts w:eastAsia="Times New Roman" w:cs="Times New Roman"/>
          <w:bCs/>
          <w:szCs w:val="28"/>
          <w:lang w:val="ky-KG" w:eastAsia="ru-RU"/>
        </w:rPr>
        <w:t xml:space="preserve"> </w:t>
      </w:r>
      <w:r>
        <w:rPr>
          <w:rFonts w:eastAsia="Times New Roman" w:cs="Times New Roman"/>
          <w:bCs/>
          <w:szCs w:val="28"/>
          <w:lang w:val="ky-KG" w:eastAsia="ru-RU"/>
        </w:rPr>
        <w:t>түрдө сактоо менен жүргүзүлүүгө тийиш.</w:t>
      </w:r>
    </w:p>
    <w:p w:rsidR="00304DC3" w:rsidRPr="00304DC3" w:rsidRDefault="002C0887" w:rsidP="00497356">
      <w:pPr>
        <w:ind w:firstLine="708"/>
        <w:contextualSpacing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 xml:space="preserve">Коопсуздук эрежелерин кабыл алуу өндүрүштүк жаракат алуучулукту төмөндөтүүгө, аларга карата Коопсуздук эрежелеринин аракети таркатыла турган техникалык жөнгө салуунун бардык </w:t>
      </w:r>
      <w:r w:rsidRPr="00A409F2">
        <w:rPr>
          <w:rFonts w:eastAsia="Times New Roman" w:cs="Times New Roman"/>
          <w:szCs w:val="28"/>
          <w:lang w:val="ky-KG" w:eastAsia="ru-RU"/>
        </w:rPr>
        <w:t>объекттеринин аварияга каршы туруктуулугун жогорулатууга, ишкердик тобокелдиктер деңгээлин төмөндөтүүгө мүмкүндүк түзөт.</w:t>
      </w:r>
    </w:p>
    <w:p w:rsidR="00304DC3" w:rsidRDefault="00304DC3" w:rsidP="00497356">
      <w:pPr>
        <w:ind w:firstLine="708"/>
        <w:contextualSpacing/>
        <w:jc w:val="both"/>
        <w:rPr>
          <w:rFonts w:eastAsia="Times New Roman" w:cs="Times New Roman"/>
          <w:szCs w:val="28"/>
          <w:lang w:val="ky-KG" w:eastAsia="ru-RU"/>
        </w:rPr>
      </w:pPr>
    </w:p>
    <w:p w:rsidR="003F14E6" w:rsidRPr="00A409F2" w:rsidRDefault="002C0887" w:rsidP="003F14E6">
      <w:pPr>
        <w:pStyle w:val="a3"/>
        <w:numPr>
          <w:ilvl w:val="0"/>
          <w:numId w:val="2"/>
        </w:numPr>
        <w:jc w:val="both"/>
        <w:rPr>
          <w:rFonts w:eastAsia="Times New Roman" w:cs="Times New Roman"/>
          <w:b/>
          <w:spacing w:val="-6"/>
          <w:szCs w:val="28"/>
          <w:lang w:val="ky-KG" w:eastAsia="ru-RU"/>
        </w:rPr>
      </w:pPr>
      <w:r>
        <w:rPr>
          <w:rFonts w:eastAsia="Times New Roman" w:cs="Times New Roman"/>
          <w:b/>
          <w:spacing w:val="-6"/>
          <w:szCs w:val="28"/>
          <w:lang w:val="ky-KG" w:eastAsia="ru-RU"/>
        </w:rPr>
        <w:t xml:space="preserve">Мүмкүн </w:t>
      </w:r>
      <w:r w:rsidR="00CF2DB1">
        <w:rPr>
          <w:rFonts w:eastAsia="Times New Roman" w:cs="Times New Roman"/>
          <w:b/>
          <w:spacing w:val="-6"/>
          <w:szCs w:val="28"/>
          <w:lang w:val="ky-KG" w:eastAsia="ru-RU"/>
        </w:rPr>
        <w:t xml:space="preserve">болгон </w:t>
      </w:r>
      <w:r w:rsidR="00CF2DB1">
        <w:rPr>
          <w:rFonts w:eastAsia="MS Mincho"/>
          <w:b/>
          <w:szCs w:val="28"/>
          <w:lang w:val="ky-KG"/>
        </w:rPr>
        <w:t>социалдык, экономикалык, укуктук, укук коргоочулук, гендерлик, экологиялык, коррупциялык кесепеттерди божомолдоолор</w:t>
      </w:r>
      <w:r w:rsidR="00CF2DB1" w:rsidRPr="00A409F2">
        <w:rPr>
          <w:rFonts w:eastAsia="MS Mincho"/>
          <w:b/>
          <w:szCs w:val="28"/>
          <w:lang w:val="ky-KG"/>
        </w:rPr>
        <w:t xml:space="preserve"> </w:t>
      </w:r>
    </w:p>
    <w:p w:rsidR="00CF2DB1" w:rsidRPr="00A409F2" w:rsidRDefault="00CF2DB1" w:rsidP="00CF2DB1">
      <w:pPr>
        <w:ind w:firstLine="720"/>
        <w:jc w:val="both"/>
        <w:rPr>
          <w:rFonts w:eastAsia="MS Mincho"/>
          <w:szCs w:val="28"/>
          <w:lang w:val="ky-KG"/>
        </w:rPr>
      </w:pPr>
      <w:r w:rsidRPr="00A409F2">
        <w:rPr>
          <w:rFonts w:eastAsia="MS Mincho"/>
          <w:szCs w:val="28"/>
          <w:lang w:val="ky-KG"/>
        </w:rPr>
        <w:t xml:space="preserve">Кыргыз Республикасынын Өкмөтүнүн токтомунун ушул долбоорун кабыл алуу терс социалдык, экономикалык, укуктук, укук коргоочулук, гендерлик, экологиялык, коррупциялык кесепеттерге алып келбейт. </w:t>
      </w:r>
    </w:p>
    <w:p w:rsidR="00CF2DB1" w:rsidRPr="00592C02" w:rsidRDefault="00CF2DB1" w:rsidP="00CF2DB1">
      <w:pPr>
        <w:jc w:val="both"/>
        <w:rPr>
          <w:rFonts w:eastAsia="MS Mincho"/>
          <w:szCs w:val="28"/>
          <w:lang w:val="ky-KG"/>
        </w:rPr>
      </w:pPr>
    </w:p>
    <w:p w:rsidR="003F14E6" w:rsidRPr="003F14E6" w:rsidRDefault="00CF2DB1" w:rsidP="003F14E6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200" w:line="276" w:lineRule="auto"/>
        <w:contextualSpacing/>
        <w:jc w:val="both"/>
        <w:rPr>
          <w:rFonts w:eastAsia="Times New Roman" w:cs="Times New Roman"/>
          <w:b/>
          <w:spacing w:val="-6"/>
          <w:szCs w:val="28"/>
          <w:lang w:eastAsia="ru-RU"/>
        </w:rPr>
      </w:pPr>
      <w:r w:rsidRPr="00592C02">
        <w:rPr>
          <w:rFonts w:eastAsia="MS Mincho"/>
          <w:b/>
          <w:szCs w:val="28"/>
          <w:lang w:val="ky-KG"/>
        </w:rPr>
        <w:t>Коомдук талкуулоонун жыйынтыктары жөнүндө маалымат</w:t>
      </w:r>
      <w:r w:rsidRPr="003F14E6">
        <w:rPr>
          <w:rFonts w:eastAsia="Times New Roman" w:cs="Times New Roman"/>
          <w:b/>
          <w:spacing w:val="-6"/>
          <w:szCs w:val="28"/>
          <w:lang w:eastAsia="ru-RU"/>
        </w:rPr>
        <w:t xml:space="preserve"> </w:t>
      </w:r>
    </w:p>
    <w:p w:rsidR="00CF2DB1" w:rsidRDefault="00CF2DB1" w:rsidP="003F14E6">
      <w:pPr>
        <w:shd w:val="clear" w:color="auto" w:fill="FFFFFF"/>
        <w:tabs>
          <w:tab w:val="left" w:pos="0"/>
        </w:tabs>
        <w:ind w:firstLine="720"/>
        <w:jc w:val="both"/>
        <w:rPr>
          <w:rFonts w:eastAsia="Times New Roman" w:cs="Times New Roman"/>
          <w:spacing w:val="-6"/>
          <w:szCs w:val="28"/>
          <w:lang w:eastAsia="ru-RU"/>
        </w:rPr>
      </w:pPr>
      <w:r w:rsidRPr="00592C02">
        <w:rPr>
          <w:rFonts w:eastAsia="MS Mincho"/>
          <w:szCs w:val="28"/>
          <w:lang w:val="ky-KG"/>
        </w:rPr>
        <w:t>«Кыргыз Республикасынын ченемдик укуктук акттары жөнүндө» Мыйзамынын 22-беренесине ылайык</w:t>
      </w:r>
      <w:r>
        <w:rPr>
          <w:rFonts w:eastAsia="MS Mincho"/>
          <w:szCs w:val="28"/>
          <w:lang w:val="ky-KG"/>
        </w:rPr>
        <w:t xml:space="preserve">, </w:t>
      </w:r>
      <w:r w:rsidRPr="00E05AB5">
        <w:rPr>
          <w:rFonts w:eastAsia="MS Mincho"/>
          <w:szCs w:val="28"/>
          <w:lang w:val="ky-KG"/>
        </w:rPr>
        <w:t xml:space="preserve">Кыргыз Республикасынын Өкмөтүнүн </w:t>
      </w:r>
      <w:r>
        <w:rPr>
          <w:rFonts w:eastAsia="MS Mincho"/>
          <w:szCs w:val="28"/>
          <w:lang w:val="ky-KG"/>
        </w:rPr>
        <w:t xml:space="preserve">сунушталуучу токтом долбоору </w:t>
      </w:r>
      <w:r w:rsidRPr="00592C02">
        <w:rPr>
          <w:rFonts w:eastAsia="MS Mincho"/>
          <w:szCs w:val="28"/>
          <w:lang w:val="ky-KG"/>
        </w:rPr>
        <w:t xml:space="preserve">Кыргыз Республикасынын Өкмөтүнүн </w:t>
      </w:r>
      <w:r>
        <w:rPr>
          <w:rFonts w:eastAsia="MS Mincho"/>
          <w:szCs w:val="28"/>
          <w:lang w:val="ky-KG"/>
        </w:rPr>
        <w:t xml:space="preserve">жана </w:t>
      </w:r>
      <w:r w:rsidRPr="00CF2DB1">
        <w:rPr>
          <w:rFonts w:eastAsia="Times New Roman" w:cs="Times New Roman"/>
          <w:szCs w:val="28"/>
          <w:lang w:val="ky-KG" w:eastAsia="ru-RU"/>
        </w:rPr>
        <w:t>Кыргыз Республикасынын өнөр жай, энергетика жана жер казынасын пайдалануу мамлекеттик комитетинин</w:t>
      </w:r>
      <w:r w:rsidRPr="00592C02">
        <w:rPr>
          <w:rFonts w:eastAsia="MS Mincho"/>
          <w:szCs w:val="28"/>
          <w:lang w:val="ky-KG"/>
        </w:rPr>
        <w:t xml:space="preserve"> расмий сайтында коомдук талкуулоо жол-жобосунан өт</w:t>
      </w:r>
      <w:r>
        <w:rPr>
          <w:rFonts w:eastAsia="MS Mincho"/>
          <w:szCs w:val="28"/>
          <w:lang w:val="ky-KG"/>
        </w:rPr>
        <w:t>көр</w:t>
      </w:r>
      <w:r w:rsidRPr="00592C02">
        <w:rPr>
          <w:rFonts w:eastAsia="MS Mincho"/>
          <w:szCs w:val="28"/>
          <w:lang w:val="ky-KG"/>
        </w:rPr>
        <w:t>үү үчүн жайгаштырыл</w:t>
      </w:r>
      <w:r>
        <w:rPr>
          <w:rFonts w:eastAsia="MS Mincho"/>
          <w:szCs w:val="28"/>
          <w:lang w:val="ky-KG"/>
        </w:rPr>
        <w:t>ган.</w:t>
      </w:r>
    </w:p>
    <w:p w:rsidR="000134B0" w:rsidRDefault="000134B0" w:rsidP="003F14E6">
      <w:pPr>
        <w:shd w:val="clear" w:color="auto" w:fill="FFFFFF"/>
        <w:tabs>
          <w:tab w:val="left" w:pos="0"/>
        </w:tabs>
        <w:ind w:firstLine="720"/>
        <w:jc w:val="both"/>
        <w:rPr>
          <w:rFonts w:eastAsia="Times New Roman" w:cs="Times New Roman"/>
          <w:spacing w:val="-6"/>
          <w:szCs w:val="28"/>
          <w:lang w:eastAsia="ru-RU"/>
        </w:rPr>
      </w:pPr>
    </w:p>
    <w:p w:rsidR="003F14E6" w:rsidRPr="003F14E6" w:rsidRDefault="00CF2DB1" w:rsidP="003F14E6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="Times New Roman" w:cs="Times New Roman"/>
          <w:b/>
          <w:bCs/>
          <w:spacing w:val="-4"/>
          <w:szCs w:val="28"/>
          <w:lang w:eastAsia="ru-RU"/>
        </w:rPr>
      </w:pPr>
      <w:r w:rsidRPr="00592C02">
        <w:rPr>
          <w:rFonts w:eastAsia="MS Mincho"/>
          <w:b/>
          <w:szCs w:val="28"/>
          <w:lang w:val="ky-KG"/>
        </w:rPr>
        <w:t xml:space="preserve">Долбоордун </w:t>
      </w:r>
      <w:r w:rsidRPr="00CF2DB1">
        <w:rPr>
          <w:rFonts w:eastAsia="Times New Roman" w:cs="Times New Roman"/>
          <w:b/>
          <w:szCs w:val="28"/>
          <w:lang w:val="ky-KG" w:eastAsia="ru-RU"/>
        </w:rPr>
        <w:t xml:space="preserve">Кыргыз Республикасынын </w:t>
      </w:r>
      <w:r w:rsidRPr="00592C02">
        <w:rPr>
          <w:rFonts w:eastAsia="MS Mincho"/>
          <w:b/>
          <w:szCs w:val="28"/>
          <w:lang w:val="ky-KG"/>
        </w:rPr>
        <w:t>мыйзамдар</w:t>
      </w:r>
      <w:r>
        <w:rPr>
          <w:rFonts w:eastAsia="MS Mincho"/>
          <w:b/>
          <w:szCs w:val="28"/>
          <w:lang w:val="ky-KG"/>
        </w:rPr>
        <w:t>ын</w:t>
      </w:r>
      <w:r w:rsidRPr="00592C02">
        <w:rPr>
          <w:rFonts w:eastAsia="MS Mincho"/>
          <w:b/>
          <w:szCs w:val="28"/>
          <w:lang w:val="ky-KG"/>
        </w:rPr>
        <w:t>а шайкештигине талдоо жүргүзүү</w:t>
      </w:r>
    </w:p>
    <w:p w:rsidR="00CF2DB1" w:rsidRDefault="00CF2DB1" w:rsidP="00CF2DB1">
      <w:pPr>
        <w:shd w:val="clear" w:color="auto" w:fill="FFFFFF"/>
        <w:ind w:firstLine="708"/>
        <w:jc w:val="both"/>
        <w:rPr>
          <w:rFonts w:eastAsia="MS Mincho"/>
          <w:szCs w:val="28"/>
          <w:lang w:val="ky-KG"/>
        </w:rPr>
      </w:pPr>
      <w:r w:rsidRPr="00E05AB5">
        <w:rPr>
          <w:rFonts w:eastAsia="MS Mincho"/>
          <w:szCs w:val="28"/>
          <w:lang w:val="ky-KG"/>
        </w:rPr>
        <w:t xml:space="preserve">Кыргыз Республикасынын Өкмөтүнүн </w:t>
      </w:r>
      <w:r>
        <w:rPr>
          <w:rFonts w:eastAsia="MS Mincho"/>
          <w:szCs w:val="28"/>
          <w:lang w:val="ky-KG"/>
        </w:rPr>
        <w:t>сунушталуучу токтом долбоору аракеттеги мыйзамдардын ченемдерине, ошондой эле белгиленген тартипте күчүнө кирген Кыргыз Республикасы алардын катышуучусу болуп саналган эл аралык келишимдерге карама-каршы келбейт.</w:t>
      </w:r>
    </w:p>
    <w:p w:rsidR="00CF2DB1" w:rsidRDefault="00CF2DB1" w:rsidP="003F14E6">
      <w:pPr>
        <w:shd w:val="clear" w:color="auto" w:fill="FFFFFF"/>
        <w:tabs>
          <w:tab w:val="left" w:pos="0"/>
        </w:tabs>
        <w:jc w:val="both"/>
        <w:rPr>
          <w:rFonts w:eastAsia="MS Mincho"/>
          <w:szCs w:val="28"/>
          <w:lang w:val="ky-KG"/>
        </w:rPr>
      </w:pPr>
    </w:p>
    <w:p w:rsidR="003F14E6" w:rsidRPr="003F14E6" w:rsidRDefault="00CF2DB1" w:rsidP="003F14E6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="Times New Roman" w:cs="Times New Roman"/>
          <w:b/>
          <w:spacing w:val="-6"/>
          <w:szCs w:val="28"/>
          <w:lang w:eastAsia="ru-RU"/>
        </w:rPr>
      </w:pPr>
      <w:r w:rsidRPr="00592C02">
        <w:rPr>
          <w:rFonts w:eastAsia="MS Mincho"/>
          <w:b/>
          <w:szCs w:val="28"/>
        </w:rPr>
        <w:t>Каржылоонун зарылдыгы тууралуу маалымат</w:t>
      </w:r>
    </w:p>
    <w:p w:rsidR="003F14E6" w:rsidRDefault="00CF2DB1" w:rsidP="00CF2DB1">
      <w:pPr>
        <w:shd w:val="clear" w:color="auto" w:fill="FFFFFF"/>
        <w:ind w:firstLine="708"/>
        <w:jc w:val="both"/>
        <w:rPr>
          <w:rFonts w:eastAsia="Times New Roman" w:cs="Times New Roman"/>
          <w:spacing w:val="-6"/>
          <w:szCs w:val="28"/>
          <w:lang w:eastAsia="ru-RU"/>
        </w:rPr>
      </w:pPr>
      <w:r w:rsidRPr="00592C02">
        <w:rPr>
          <w:rFonts w:eastAsia="Calibri"/>
          <w:szCs w:val="28"/>
        </w:rPr>
        <w:t>Кыргыз Республикасынын Өкмөтүнүн токтомунун ушул долбоорун кабыл алуу республикалык бюджеттен кошумча финансылык чыгымдарды</w:t>
      </w:r>
      <w:r>
        <w:rPr>
          <w:szCs w:val="28"/>
          <w:lang w:val="ky-KG"/>
        </w:rPr>
        <w:t xml:space="preserve"> бөлүүнү талап кылба</w:t>
      </w:r>
      <w:r w:rsidRPr="00592C02">
        <w:rPr>
          <w:rFonts w:eastAsia="Calibri"/>
          <w:szCs w:val="28"/>
        </w:rPr>
        <w:t>йт</w:t>
      </w:r>
      <w:r w:rsidR="003F14E6" w:rsidRPr="003F14E6">
        <w:rPr>
          <w:rFonts w:eastAsia="Times New Roman" w:cs="Times New Roman"/>
          <w:spacing w:val="-6"/>
          <w:szCs w:val="28"/>
          <w:lang w:eastAsia="ru-RU"/>
        </w:rPr>
        <w:tab/>
        <w:t>.</w:t>
      </w:r>
    </w:p>
    <w:p w:rsidR="000134B0" w:rsidRDefault="000134B0" w:rsidP="003F14E6">
      <w:pPr>
        <w:shd w:val="clear" w:color="auto" w:fill="FFFFFF"/>
        <w:tabs>
          <w:tab w:val="left" w:pos="0"/>
        </w:tabs>
        <w:jc w:val="both"/>
        <w:rPr>
          <w:rFonts w:eastAsia="Times New Roman" w:cs="Times New Roman"/>
          <w:spacing w:val="-6"/>
          <w:szCs w:val="28"/>
          <w:lang w:eastAsia="ru-RU"/>
        </w:rPr>
      </w:pPr>
    </w:p>
    <w:p w:rsidR="003F14E6" w:rsidRPr="003F14E6" w:rsidRDefault="00CF2DB1" w:rsidP="003F14E6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200" w:line="276" w:lineRule="auto"/>
        <w:contextualSpacing/>
        <w:jc w:val="both"/>
        <w:rPr>
          <w:rFonts w:eastAsia="Times New Roman" w:cs="Times New Roman"/>
          <w:b/>
          <w:spacing w:val="-6"/>
          <w:szCs w:val="28"/>
          <w:lang w:eastAsia="ru-RU"/>
        </w:rPr>
      </w:pPr>
      <w:r w:rsidRPr="00592C02">
        <w:rPr>
          <w:rFonts w:eastAsia="MS Mincho"/>
          <w:b/>
          <w:szCs w:val="28"/>
        </w:rPr>
        <w:t>Жөнгө салуу таасирине талдоо жүргүзүү тууралуу маалымат</w:t>
      </w:r>
    </w:p>
    <w:p w:rsidR="00CF2DB1" w:rsidRDefault="00CF2DB1" w:rsidP="00CF2DB1">
      <w:pPr>
        <w:shd w:val="clear" w:color="auto" w:fill="FFFFFF"/>
        <w:ind w:firstLine="708"/>
        <w:jc w:val="both"/>
        <w:rPr>
          <w:rFonts w:eastAsia="Times New Roman" w:cs="Times New Roman"/>
          <w:spacing w:val="-6"/>
          <w:szCs w:val="28"/>
          <w:lang w:eastAsia="ru-RU"/>
        </w:rPr>
      </w:pPr>
      <w:r w:rsidRPr="00592C02">
        <w:rPr>
          <w:rFonts w:eastAsia="MS Mincho"/>
          <w:szCs w:val="28"/>
        </w:rPr>
        <w:t xml:space="preserve">Сунушталган </w:t>
      </w:r>
      <w:r w:rsidRPr="00592C02">
        <w:rPr>
          <w:rFonts w:eastAsia="Calibri"/>
          <w:szCs w:val="28"/>
        </w:rPr>
        <w:t xml:space="preserve">Кыргыз Республикасынын Өкмөтүнүн </w:t>
      </w:r>
      <w:r>
        <w:rPr>
          <w:rFonts w:eastAsia="MS Mincho"/>
          <w:szCs w:val="28"/>
          <w:lang w:val="ky-KG"/>
        </w:rPr>
        <w:t xml:space="preserve">токтом </w:t>
      </w:r>
      <w:r w:rsidRPr="00592C02">
        <w:rPr>
          <w:rFonts w:eastAsia="MS Mincho"/>
          <w:szCs w:val="28"/>
        </w:rPr>
        <w:t>долбоор</w:t>
      </w:r>
      <w:r>
        <w:rPr>
          <w:rFonts w:eastAsia="MS Mincho"/>
          <w:szCs w:val="28"/>
          <w:lang w:val="ky-KG"/>
        </w:rPr>
        <w:t>у</w:t>
      </w:r>
      <w:r w:rsidRPr="00592C02">
        <w:rPr>
          <w:rFonts w:eastAsia="MS Mincho"/>
          <w:szCs w:val="28"/>
        </w:rPr>
        <w:t xml:space="preserve"> </w:t>
      </w:r>
      <w:r>
        <w:rPr>
          <w:rFonts w:eastAsia="MS Mincho"/>
          <w:szCs w:val="28"/>
          <w:lang w:val="ky-KG"/>
        </w:rPr>
        <w:t xml:space="preserve">боюнча </w:t>
      </w:r>
      <w:r w:rsidRPr="00592C02">
        <w:rPr>
          <w:rFonts w:eastAsia="Calibri"/>
          <w:szCs w:val="28"/>
        </w:rPr>
        <w:t>Кыргыз Республикасынын Өкмөтү</w:t>
      </w:r>
      <w:r>
        <w:rPr>
          <w:rFonts w:eastAsia="Calibri"/>
          <w:szCs w:val="28"/>
          <w:lang w:val="ky-KG"/>
        </w:rPr>
        <w:t xml:space="preserve"> тарабынан бекитилген методика боюнча </w:t>
      </w:r>
      <w:r w:rsidRPr="00592C02">
        <w:rPr>
          <w:rFonts w:eastAsia="MS Mincho"/>
          <w:szCs w:val="28"/>
        </w:rPr>
        <w:t>жөнгө салуучу талдоо</w:t>
      </w:r>
      <w:r>
        <w:rPr>
          <w:rFonts w:eastAsia="MS Mincho"/>
          <w:szCs w:val="28"/>
          <w:lang w:val="ky-KG"/>
        </w:rPr>
        <w:t xml:space="preserve"> </w:t>
      </w:r>
      <w:r w:rsidRPr="00592C02">
        <w:rPr>
          <w:rFonts w:eastAsia="MS Mincho"/>
          <w:szCs w:val="28"/>
        </w:rPr>
        <w:t>жүргүзү</w:t>
      </w:r>
      <w:r>
        <w:rPr>
          <w:rFonts w:eastAsia="MS Mincho"/>
          <w:szCs w:val="28"/>
          <w:lang w:val="ky-KG"/>
        </w:rPr>
        <w:t>лгөн.</w:t>
      </w:r>
      <w:r w:rsidRPr="003F14E6">
        <w:rPr>
          <w:rFonts w:eastAsia="Times New Roman" w:cs="Times New Roman"/>
          <w:spacing w:val="-6"/>
          <w:szCs w:val="28"/>
          <w:lang w:eastAsia="ru-RU"/>
        </w:rPr>
        <w:t xml:space="preserve"> </w:t>
      </w:r>
    </w:p>
    <w:p w:rsidR="003F14E6" w:rsidRPr="003F14E6" w:rsidRDefault="003F14E6" w:rsidP="003F14E6">
      <w:pPr>
        <w:jc w:val="both"/>
        <w:rPr>
          <w:rFonts w:eastAsia="Times New Roman" w:cs="Times New Roman"/>
          <w:b/>
          <w:szCs w:val="28"/>
          <w:lang w:val="ky-KG" w:eastAsia="ru-RU"/>
        </w:rPr>
      </w:pPr>
    </w:p>
    <w:p w:rsidR="00483AEA" w:rsidRDefault="00483AEA" w:rsidP="00483AEA">
      <w:pPr>
        <w:jc w:val="both"/>
        <w:rPr>
          <w:rFonts w:eastAsia="Times New Roman" w:cs="Times New Roman"/>
          <w:b/>
          <w:szCs w:val="28"/>
          <w:lang w:val="ky-KG" w:eastAsia="ru-RU"/>
        </w:rPr>
      </w:pPr>
      <w:r w:rsidRPr="00483AEA">
        <w:rPr>
          <w:rFonts w:eastAsia="Times New Roman" w:cs="Times New Roman"/>
          <w:b/>
          <w:szCs w:val="28"/>
          <w:lang w:val="ky-KG" w:eastAsia="ru-RU"/>
        </w:rPr>
        <w:t xml:space="preserve">Кыргыз Республикасынын өнөр </w:t>
      </w:r>
    </w:p>
    <w:p w:rsidR="00483AEA" w:rsidRDefault="00483AEA" w:rsidP="00483AEA">
      <w:pPr>
        <w:jc w:val="both"/>
        <w:rPr>
          <w:rFonts w:eastAsia="Times New Roman" w:cs="Times New Roman"/>
          <w:b/>
          <w:szCs w:val="28"/>
          <w:lang w:val="ky-KG" w:eastAsia="ru-RU"/>
        </w:rPr>
      </w:pPr>
      <w:r w:rsidRPr="00483AEA">
        <w:rPr>
          <w:rFonts w:eastAsia="Times New Roman" w:cs="Times New Roman"/>
          <w:b/>
          <w:szCs w:val="28"/>
          <w:lang w:val="ky-KG" w:eastAsia="ru-RU"/>
        </w:rPr>
        <w:t xml:space="preserve">жай, энергетика жана жер казынасын </w:t>
      </w:r>
    </w:p>
    <w:p w:rsidR="00483AEA" w:rsidRPr="00483AEA" w:rsidRDefault="00483AEA" w:rsidP="00483AEA">
      <w:pPr>
        <w:jc w:val="both"/>
        <w:rPr>
          <w:rFonts w:eastAsia="Times New Roman" w:cs="Times New Roman"/>
          <w:b/>
          <w:szCs w:val="28"/>
          <w:lang w:val="ky-KG" w:eastAsia="ru-RU"/>
        </w:rPr>
      </w:pPr>
      <w:r w:rsidRPr="00483AEA">
        <w:rPr>
          <w:rFonts w:eastAsia="Times New Roman" w:cs="Times New Roman"/>
          <w:b/>
          <w:szCs w:val="28"/>
          <w:lang w:val="ky-KG" w:eastAsia="ru-RU"/>
        </w:rPr>
        <w:t>пайдалануу мамлекеттик комитетин</w:t>
      </w:r>
      <w:r>
        <w:rPr>
          <w:rFonts w:eastAsia="Times New Roman" w:cs="Times New Roman"/>
          <w:b/>
          <w:szCs w:val="28"/>
          <w:lang w:val="ky-KG" w:eastAsia="ru-RU"/>
        </w:rPr>
        <w:t>ин</w:t>
      </w:r>
    </w:p>
    <w:p w:rsidR="003F14E6" w:rsidRPr="003F14E6" w:rsidRDefault="00483AEA" w:rsidP="003F14E6">
      <w:pPr>
        <w:jc w:val="both"/>
        <w:rPr>
          <w:rFonts w:eastAsia="Times New Roman" w:cs="Times New Roman"/>
          <w:sz w:val="24"/>
          <w:szCs w:val="24"/>
          <w:lang w:val="ky-KG" w:eastAsia="ru-RU"/>
        </w:rPr>
      </w:pPr>
      <w:r>
        <w:rPr>
          <w:rFonts w:eastAsia="Times New Roman" w:cs="Times New Roman"/>
          <w:b/>
          <w:szCs w:val="28"/>
          <w:lang w:val="ky-KG" w:eastAsia="ru-RU"/>
        </w:rPr>
        <w:t>Төрагасы</w:t>
      </w:r>
      <w:r>
        <w:rPr>
          <w:rFonts w:eastAsia="Times New Roman" w:cs="Times New Roman"/>
          <w:b/>
          <w:szCs w:val="28"/>
          <w:lang w:val="ky-KG" w:eastAsia="ru-RU"/>
        </w:rPr>
        <w:tab/>
      </w:r>
      <w:r>
        <w:rPr>
          <w:rFonts w:eastAsia="Times New Roman" w:cs="Times New Roman"/>
          <w:b/>
          <w:szCs w:val="28"/>
          <w:lang w:val="ky-KG" w:eastAsia="ru-RU"/>
        </w:rPr>
        <w:tab/>
      </w:r>
      <w:r>
        <w:rPr>
          <w:rFonts w:eastAsia="Times New Roman" w:cs="Times New Roman"/>
          <w:b/>
          <w:szCs w:val="28"/>
          <w:lang w:val="ky-KG" w:eastAsia="ru-RU"/>
        </w:rPr>
        <w:tab/>
      </w:r>
      <w:r w:rsidR="003F14E6" w:rsidRPr="003F14E6">
        <w:rPr>
          <w:rFonts w:eastAsia="Times New Roman" w:cs="Times New Roman"/>
          <w:b/>
          <w:szCs w:val="28"/>
          <w:lang w:val="ky-KG" w:eastAsia="ru-RU"/>
        </w:rPr>
        <w:tab/>
      </w:r>
      <w:r w:rsidR="003F14E6" w:rsidRPr="003F14E6">
        <w:rPr>
          <w:rFonts w:eastAsia="Times New Roman" w:cs="Times New Roman"/>
          <w:b/>
          <w:szCs w:val="28"/>
          <w:lang w:val="ky-KG" w:eastAsia="ru-RU"/>
        </w:rPr>
        <w:tab/>
      </w:r>
      <w:r w:rsidR="003F14E6" w:rsidRPr="003F14E6">
        <w:rPr>
          <w:rFonts w:eastAsia="Times New Roman" w:cs="Times New Roman"/>
          <w:b/>
          <w:szCs w:val="28"/>
          <w:lang w:val="ky-KG" w:eastAsia="ru-RU"/>
        </w:rPr>
        <w:tab/>
      </w:r>
      <w:r w:rsidR="003F14E6" w:rsidRPr="003F14E6">
        <w:rPr>
          <w:rFonts w:eastAsia="Times New Roman" w:cs="Times New Roman"/>
          <w:b/>
          <w:szCs w:val="28"/>
          <w:lang w:val="ky-KG" w:eastAsia="ru-RU"/>
        </w:rPr>
        <w:tab/>
      </w:r>
      <w:r w:rsidR="003F14E6" w:rsidRPr="003F14E6">
        <w:rPr>
          <w:rFonts w:eastAsia="Times New Roman" w:cs="Times New Roman"/>
          <w:b/>
          <w:szCs w:val="28"/>
          <w:lang w:val="ky-KG" w:eastAsia="ru-RU"/>
        </w:rPr>
        <w:tab/>
      </w:r>
      <w:r w:rsidR="003F14E6" w:rsidRPr="003F14E6">
        <w:rPr>
          <w:rFonts w:eastAsia="Times New Roman" w:cs="Times New Roman"/>
          <w:b/>
          <w:szCs w:val="28"/>
          <w:lang w:val="ky-KG" w:eastAsia="ru-RU"/>
        </w:rPr>
        <w:tab/>
        <w:t>Э.К. Осмонбетов</w:t>
      </w:r>
    </w:p>
    <w:sectPr w:rsidR="003F14E6" w:rsidRPr="003F14E6" w:rsidSect="00A409F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4D3886"/>
    <w:multiLevelType w:val="hybridMultilevel"/>
    <w:tmpl w:val="C69C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06373"/>
    <w:multiLevelType w:val="hybridMultilevel"/>
    <w:tmpl w:val="073AA132"/>
    <w:lvl w:ilvl="0" w:tplc="FC7A89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655B"/>
    <w:rsid w:val="000134B0"/>
    <w:rsid w:val="000A0FE6"/>
    <w:rsid w:val="000E667B"/>
    <w:rsid w:val="00183105"/>
    <w:rsid w:val="001960E9"/>
    <w:rsid w:val="001D0DF7"/>
    <w:rsid w:val="001D62A4"/>
    <w:rsid w:val="001E63B7"/>
    <w:rsid w:val="001F3CDB"/>
    <w:rsid w:val="002035E2"/>
    <w:rsid w:val="002C0887"/>
    <w:rsid w:val="00304DC3"/>
    <w:rsid w:val="003505C1"/>
    <w:rsid w:val="00350BB0"/>
    <w:rsid w:val="003F14E6"/>
    <w:rsid w:val="00483AEA"/>
    <w:rsid w:val="00497356"/>
    <w:rsid w:val="004A1012"/>
    <w:rsid w:val="0052307F"/>
    <w:rsid w:val="0054655B"/>
    <w:rsid w:val="00647627"/>
    <w:rsid w:val="00685F04"/>
    <w:rsid w:val="007273CF"/>
    <w:rsid w:val="007E4759"/>
    <w:rsid w:val="008621C0"/>
    <w:rsid w:val="00893FC8"/>
    <w:rsid w:val="00983D02"/>
    <w:rsid w:val="00997165"/>
    <w:rsid w:val="009F59F7"/>
    <w:rsid w:val="00A409F2"/>
    <w:rsid w:val="00AC41D0"/>
    <w:rsid w:val="00B64222"/>
    <w:rsid w:val="00C6133D"/>
    <w:rsid w:val="00C62620"/>
    <w:rsid w:val="00CF258D"/>
    <w:rsid w:val="00CF2DB1"/>
    <w:rsid w:val="00DD24F0"/>
    <w:rsid w:val="00E70456"/>
    <w:rsid w:val="00EA6CF2"/>
    <w:rsid w:val="00F10AFE"/>
    <w:rsid w:val="00F43E72"/>
    <w:rsid w:val="00F5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81A91D-3472-4503-AB41-848A2F349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C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6422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613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33D"/>
    <w:rPr>
      <w:rFonts w:ascii="Tahoma" w:hAnsi="Tahoma" w:cs="Tahoma"/>
      <w:sz w:val="16"/>
      <w:szCs w:val="16"/>
    </w:rPr>
  </w:style>
  <w:style w:type="character" w:customStyle="1" w:styleId="64">
    <w:name w:val="Основной текст (64)_"/>
    <w:link w:val="640"/>
    <w:rsid w:val="00CF2DB1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640">
    <w:name w:val="Основной текст (64)"/>
    <w:basedOn w:val="a"/>
    <w:link w:val="64"/>
    <w:rsid w:val="00CF2DB1"/>
    <w:pPr>
      <w:widowControl w:val="0"/>
      <w:shd w:val="clear" w:color="auto" w:fill="FFFFFF"/>
      <w:spacing w:before="180" w:line="226" w:lineRule="exact"/>
      <w:ind w:firstLine="600"/>
      <w:jc w:val="both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 </cp:lastModifiedBy>
  <cp:revision>9</cp:revision>
  <cp:lastPrinted>2017-08-22T04:20:00Z</cp:lastPrinted>
  <dcterms:created xsi:type="dcterms:W3CDTF">2019-09-12T07:30:00Z</dcterms:created>
  <dcterms:modified xsi:type="dcterms:W3CDTF">2019-10-18T05:34:00Z</dcterms:modified>
</cp:coreProperties>
</file>